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bookmarkStart w:id="0" w:name="OLE_LINK9"/>
      <w:bookmarkStart w:id="1" w:name="OLE_LINK8"/>
      <w:r w:rsidRPr="00D17C2A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14 January 2016 0900-1400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CRITFC Offices</w:t>
      </w:r>
    </w:p>
    <w:p w:rsidR="00046D09" w:rsidRPr="00D17C2A" w:rsidRDefault="00046D09" w:rsidP="00046D09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D17C2A">
        <w:rPr>
          <w:rFonts w:ascii="Times New Roman" w:hAnsi="Times New Roman"/>
          <w:sz w:val="22"/>
          <w:szCs w:val="22"/>
        </w:rPr>
        <w:t>700 NE Multnomah St., Suite.</w:t>
      </w:r>
      <w:proofErr w:type="gramEnd"/>
      <w:r w:rsidRPr="00D17C2A">
        <w:rPr>
          <w:rFonts w:ascii="Times New Roman" w:hAnsi="Times New Roman"/>
          <w:sz w:val="22"/>
          <w:szCs w:val="22"/>
        </w:rPr>
        <w:t xml:space="preserve"> Portland, Oregon 97232</w:t>
      </w:r>
    </w:p>
    <w:p w:rsidR="00046D09" w:rsidRPr="00D17C2A" w:rsidRDefault="00046D09" w:rsidP="00046D09">
      <w:pPr>
        <w:jc w:val="center"/>
        <w:rPr>
          <w:rFonts w:ascii="Times New Roman" w:hAnsi="Times New Roman"/>
          <w:sz w:val="22"/>
          <w:szCs w:val="22"/>
        </w:rPr>
      </w:pP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Conference line: 888-675-2535</w:t>
      </w:r>
      <w:r w:rsidRPr="00D17C2A">
        <w:rPr>
          <w:rFonts w:ascii="Times New Roman" w:hAnsi="Times New Roman"/>
          <w:sz w:val="22"/>
          <w:szCs w:val="22"/>
        </w:rPr>
        <w:tab/>
      </w:r>
      <w:r w:rsidRPr="00D17C2A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D17C2A">
          <w:rPr>
            <w:rStyle w:val="Hyperlink"/>
            <w:sz w:val="22"/>
            <w:szCs w:val="22"/>
          </w:rPr>
          <w:t>http://www.nwd-wc.usace.army.mil/tmt/documents/FPOM/2010/</w:t>
        </w:r>
      </w:hyperlink>
    </w:p>
    <w:bookmarkEnd w:id="0"/>
    <w:bookmarkEnd w:id="1"/>
    <w:p w:rsidR="0073358B" w:rsidRPr="00D17C2A" w:rsidRDefault="0073358B" w:rsidP="00477828">
      <w:pPr>
        <w:rPr>
          <w:rFonts w:ascii="Times New Roman" w:hAnsi="Times New Roman"/>
          <w:sz w:val="22"/>
          <w:szCs w:val="22"/>
        </w:rPr>
      </w:pPr>
    </w:p>
    <w:p w:rsidR="00477828" w:rsidRPr="00D17C2A" w:rsidRDefault="00477828" w:rsidP="00477828">
      <w:pPr>
        <w:rPr>
          <w:rFonts w:ascii="Times New Roman" w:hAnsi="Times New Roman"/>
          <w:sz w:val="22"/>
          <w:szCs w:val="22"/>
        </w:rPr>
      </w:pPr>
    </w:p>
    <w:p w:rsidR="000B0C63" w:rsidRPr="00D17C2A" w:rsidRDefault="00046D09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Approve December meeting minutes </w:t>
      </w:r>
      <w:r w:rsidRPr="00D17C2A">
        <w:rPr>
          <w:rFonts w:ascii="Times New Roman" w:hAnsi="Times New Roman"/>
          <w:sz w:val="22"/>
          <w:szCs w:val="22"/>
        </w:rPr>
        <w:t>(Mackey)</w:t>
      </w:r>
    </w:p>
    <w:p w:rsidR="0073358B" w:rsidRPr="00D17C2A" w:rsidRDefault="0073358B" w:rsidP="00477828">
      <w:pPr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Action Items</w:t>
      </w:r>
    </w:p>
    <w:p w:rsidR="001475B3" w:rsidRPr="00D17C2A" w:rsidRDefault="0073358B" w:rsidP="001475B3">
      <w:pPr>
        <w:numPr>
          <w:ilvl w:val="1"/>
          <w:numId w:val="3"/>
        </w:numPr>
        <w:rPr>
          <w:rFonts w:ascii="Times New Roman" w:hAnsi="Times New Roman"/>
          <w:b/>
          <w:sz w:val="22"/>
          <w:szCs w:val="22"/>
        </w:rPr>
      </w:pPr>
      <w:bookmarkStart w:id="2" w:name="OLE_LINK6"/>
      <w:bookmarkEnd w:id="2"/>
      <w:r w:rsidRPr="00D17C2A">
        <w:rPr>
          <w:rFonts w:ascii="Times New Roman" w:hAnsi="Times New Roman"/>
          <w:sz w:val="22"/>
          <w:szCs w:val="22"/>
        </w:rPr>
        <w:t>NWW Action Items</w:t>
      </w:r>
      <w:bookmarkStart w:id="3" w:name="OLE_LINK11"/>
      <w:bookmarkStart w:id="4" w:name="OLE_LINK10"/>
    </w:p>
    <w:p w:rsidR="00AE740B" w:rsidRPr="00D17C2A" w:rsidRDefault="001475B3" w:rsidP="00AE740B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 Wasco PUD </w:t>
      </w:r>
      <w:r w:rsidR="00AE740B" w:rsidRPr="00D17C2A">
        <w:rPr>
          <w:rFonts w:ascii="Times New Roman" w:hAnsi="Times New Roman"/>
          <w:sz w:val="22"/>
          <w:szCs w:val="22"/>
        </w:rPr>
        <w:t xml:space="preserve">at MCN.  </w:t>
      </w:r>
      <w:r w:rsidR="00AE740B" w:rsidRPr="00D17C2A">
        <w:rPr>
          <w:rFonts w:ascii="Times New Roman" w:hAnsi="Times New Roman"/>
          <w:b/>
          <w:sz w:val="22"/>
          <w:szCs w:val="22"/>
        </w:rPr>
        <w:t xml:space="preserve">ACTION: </w:t>
      </w:r>
      <w:r w:rsidR="00AE740B" w:rsidRPr="00D17C2A">
        <w:rPr>
          <w:rFonts w:ascii="Times New Roman" w:hAnsi="Times New Roman"/>
          <w:sz w:val="22"/>
          <w:szCs w:val="22"/>
        </w:rPr>
        <w:t xml:space="preserve">Martinson will revamp the MOC for the next FPOM. Johnson suggested a table of dates and times of when the impacts would happen. </w:t>
      </w:r>
    </w:p>
    <w:p w:rsidR="001475B3" w:rsidRPr="00D17C2A" w:rsidRDefault="001475B3" w:rsidP="001475B3">
      <w:pPr>
        <w:numPr>
          <w:ilvl w:val="2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 LWG flat spill.  </w:t>
      </w:r>
      <w:r w:rsidRPr="00D17C2A">
        <w:rPr>
          <w:rFonts w:ascii="Times New Roman" w:hAnsi="Times New Roman"/>
          <w:b/>
          <w:sz w:val="22"/>
          <w:szCs w:val="22"/>
        </w:rPr>
        <w:t>ACTION:</w:t>
      </w:r>
      <w:r w:rsidRPr="00D17C2A">
        <w:rPr>
          <w:rFonts w:ascii="Times New Roman" w:hAnsi="Times New Roman"/>
          <w:sz w:val="22"/>
          <w:szCs w:val="22"/>
        </w:rPr>
        <w:t xml:space="preserve"> NWW will have an internal discussion and report back to FPOM. </w:t>
      </w:r>
    </w:p>
    <w:p w:rsidR="00AE740B" w:rsidRPr="00D17C2A" w:rsidRDefault="0073358B" w:rsidP="00AE740B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Action Items.</w:t>
      </w:r>
    </w:p>
    <w:p w:rsidR="00C80645" w:rsidRDefault="001475B3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[Dec 15]</w:t>
      </w:r>
      <w:r w:rsidR="00C80645" w:rsidRPr="00D17C2A">
        <w:rPr>
          <w:rFonts w:ascii="Times New Roman" w:hAnsi="Times New Roman"/>
          <w:sz w:val="22"/>
          <w:szCs w:val="22"/>
        </w:rPr>
        <w:t xml:space="preserve">Unit priority for PH1 when the main unit breaker is OOS.  </w:t>
      </w:r>
      <w:r w:rsidR="00C80645" w:rsidRPr="00D17C2A">
        <w:rPr>
          <w:rFonts w:ascii="Times New Roman" w:hAnsi="Times New Roman"/>
          <w:b/>
          <w:sz w:val="22"/>
          <w:szCs w:val="22"/>
        </w:rPr>
        <w:t xml:space="preserve">ACTION:  </w:t>
      </w:r>
      <w:r w:rsidR="00C13951" w:rsidRPr="00D17C2A">
        <w:rPr>
          <w:rFonts w:ascii="Times New Roman" w:hAnsi="Times New Roman"/>
          <w:sz w:val="22"/>
          <w:szCs w:val="22"/>
        </w:rPr>
        <w:t>FPOM members</w:t>
      </w:r>
      <w:r w:rsidR="00C80645" w:rsidRPr="00D17C2A">
        <w:rPr>
          <w:rFonts w:ascii="Times New Roman" w:hAnsi="Times New Roman"/>
          <w:sz w:val="22"/>
          <w:szCs w:val="22"/>
        </w:rPr>
        <w:t xml:space="preserve"> will go out</w:t>
      </w:r>
      <w:r w:rsidR="008558F2" w:rsidRPr="00D17C2A">
        <w:rPr>
          <w:rFonts w:ascii="Times New Roman" w:hAnsi="Times New Roman"/>
          <w:sz w:val="22"/>
          <w:szCs w:val="22"/>
        </w:rPr>
        <w:t xml:space="preserve"> to BON</w:t>
      </w:r>
      <w:r w:rsidR="00C80645" w:rsidRPr="00D17C2A">
        <w:rPr>
          <w:rFonts w:ascii="Times New Roman" w:hAnsi="Times New Roman"/>
          <w:sz w:val="22"/>
          <w:szCs w:val="22"/>
        </w:rPr>
        <w:t xml:space="preserve"> and </w:t>
      </w:r>
      <w:r w:rsidR="008558F2" w:rsidRPr="00D17C2A">
        <w:rPr>
          <w:rFonts w:ascii="Times New Roman" w:hAnsi="Times New Roman"/>
          <w:sz w:val="22"/>
          <w:szCs w:val="22"/>
        </w:rPr>
        <w:t>observe hydraulics</w:t>
      </w:r>
      <w:r w:rsidR="00C80645" w:rsidRPr="00D17C2A">
        <w:rPr>
          <w:rFonts w:ascii="Times New Roman" w:hAnsi="Times New Roman"/>
          <w:sz w:val="22"/>
          <w:szCs w:val="22"/>
        </w:rPr>
        <w:t xml:space="preserve"> during PH1 operation.  </w:t>
      </w:r>
    </w:p>
    <w:p w:rsidR="00D17C2A" w:rsidRDefault="00D17C2A" w:rsidP="00D17C2A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 Action items.</w:t>
      </w:r>
    </w:p>
    <w:p w:rsidR="00D17C2A" w:rsidRPr="00D17C2A" w:rsidRDefault="00D17C2A" w:rsidP="00D17C2A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 LWG diversion gate update.  </w:t>
      </w:r>
      <w:r w:rsidRPr="00D17C2A">
        <w:rPr>
          <w:rFonts w:ascii="Times New Roman" w:hAnsi="Times New Roman"/>
          <w:b/>
          <w:sz w:val="22"/>
          <w:szCs w:val="22"/>
        </w:rPr>
        <w:t xml:space="preserve">ACTION:  </w:t>
      </w:r>
      <w:r w:rsidRPr="00D17C2A">
        <w:rPr>
          <w:rFonts w:ascii="Times New Roman" w:hAnsi="Times New Roman"/>
          <w:sz w:val="22"/>
          <w:szCs w:val="22"/>
        </w:rPr>
        <w:t xml:space="preserve">NWW will provide an update on the LWG diversion gate operation at the Jan FPOM.  </w:t>
      </w:r>
      <w:r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203E3" w:rsidRPr="00D17C2A" w:rsidRDefault="007203E3" w:rsidP="007203E3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 MCN FOGS.  </w:t>
      </w:r>
      <w:r w:rsidRPr="00D17C2A">
        <w:rPr>
          <w:rFonts w:ascii="Times New Roman" w:hAnsi="Times New Roman"/>
          <w:b/>
          <w:sz w:val="22"/>
          <w:szCs w:val="22"/>
        </w:rPr>
        <w:t xml:space="preserve">ACTION: </w:t>
      </w:r>
      <w:r w:rsidRPr="00D17C2A">
        <w:rPr>
          <w:rFonts w:ascii="Times New Roman" w:hAnsi="Times New Roman"/>
          <w:sz w:val="22"/>
          <w:szCs w:val="22"/>
        </w:rPr>
        <w:t>Johnson will find out which FOGS are the most-used FOGs and report back at the January FPOM.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203E3" w:rsidRPr="00D17C2A" w:rsidRDefault="007203E3" w:rsidP="007203E3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15]NWW FPOM Outages. </w:t>
      </w:r>
      <w:r w:rsidRPr="00D17C2A">
        <w:rPr>
          <w:rFonts w:ascii="Times New Roman" w:hAnsi="Times New Roman"/>
          <w:b/>
          <w:sz w:val="22"/>
          <w:szCs w:val="22"/>
        </w:rPr>
        <w:t xml:space="preserve">ACTION: </w:t>
      </w:r>
      <w:r w:rsidRPr="00D17C2A">
        <w:rPr>
          <w:rFonts w:ascii="Times New Roman" w:hAnsi="Times New Roman"/>
          <w:sz w:val="22"/>
          <w:szCs w:val="22"/>
        </w:rPr>
        <w:t>Setter will request the water manager attend the Jan FPOM.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203E3" w:rsidRPr="00D17C2A" w:rsidRDefault="007203E3" w:rsidP="007203E3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[Dec 15]DW</w:t>
      </w:r>
      <w:r>
        <w:rPr>
          <w:rFonts w:ascii="Times New Roman" w:hAnsi="Times New Roman"/>
          <w:sz w:val="22"/>
          <w:szCs w:val="22"/>
        </w:rPr>
        <w:t>R</w:t>
      </w:r>
      <w:r w:rsidRPr="00D17C2A">
        <w:rPr>
          <w:rFonts w:ascii="Times New Roman" w:hAnsi="Times New Roman"/>
          <w:sz w:val="22"/>
          <w:szCs w:val="22"/>
        </w:rPr>
        <w:t xml:space="preserve"> de-gassers.  </w:t>
      </w:r>
      <w:r w:rsidRPr="00D17C2A">
        <w:rPr>
          <w:rFonts w:ascii="Times New Roman" w:hAnsi="Times New Roman"/>
          <w:b/>
          <w:sz w:val="22"/>
          <w:szCs w:val="22"/>
        </w:rPr>
        <w:t xml:space="preserve">ACTION: </w:t>
      </w:r>
      <w:r w:rsidRPr="00D17C2A">
        <w:rPr>
          <w:rFonts w:ascii="Times New Roman" w:hAnsi="Times New Roman"/>
          <w:sz w:val="22"/>
          <w:szCs w:val="22"/>
        </w:rPr>
        <w:t xml:space="preserve">Setter will invite Adam </w:t>
      </w:r>
      <w:proofErr w:type="spellStart"/>
      <w:r w:rsidRPr="00D17C2A">
        <w:rPr>
          <w:rFonts w:ascii="Times New Roman" w:hAnsi="Times New Roman"/>
          <w:sz w:val="22"/>
          <w:szCs w:val="22"/>
        </w:rPr>
        <w:t>Izbicki</w:t>
      </w:r>
      <w:proofErr w:type="spellEnd"/>
      <w:r w:rsidRPr="00D17C2A">
        <w:rPr>
          <w:rFonts w:ascii="Times New Roman" w:hAnsi="Times New Roman"/>
          <w:sz w:val="22"/>
          <w:szCs w:val="22"/>
        </w:rPr>
        <w:t xml:space="preserve"> from the DWR hatchery to call into the Jan FPOM and provide more information.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203E3" w:rsidRPr="00D17C2A" w:rsidRDefault="007203E3" w:rsidP="007203E3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15]BON WA Shore Weir 38 Bleed-off valve.  </w:t>
      </w:r>
      <w:r w:rsidRPr="00D17C2A">
        <w:rPr>
          <w:rFonts w:ascii="Times New Roman" w:hAnsi="Times New Roman"/>
          <w:b/>
          <w:sz w:val="22"/>
          <w:szCs w:val="22"/>
        </w:rPr>
        <w:t xml:space="preserve">ACTION: </w:t>
      </w:r>
      <w:r w:rsidRPr="00D17C2A">
        <w:rPr>
          <w:rFonts w:ascii="Times New Roman" w:hAnsi="Times New Roman"/>
          <w:sz w:val="22"/>
          <w:szCs w:val="22"/>
        </w:rPr>
        <w:t xml:space="preserve">Hausmann will find the purpose of the Weir 38 bleed-off valve and report back. </w:t>
      </w:r>
      <w:r>
        <w:rPr>
          <w:rFonts w:ascii="Times New Roman" w:hAnsi="Times New Roman"/>
          <w:b/>
          <w:i/>
          <w:sz w:val="22"/>
          <w:szCs w:val="22"/>
        </w:rPr>
        <w:t>STATUS: discussed under NWP updates.</w:t>
      </w:r>
    </w:p>
    <w:p w:rsidR="00D17C2A" w:rsidRPr="00D17C2A" w:rsidRDefault="00D17C2A" w:rsidP="00D17C2A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[Dec 15]BON FGE.  Lorz will schedule a meeting room for the 12 January B2FGE FFDRWG.  </w:t>
      </w:r>
      <w:r>
        <w:rPr>
          <w:rFonts w:ascii="Times New Roman" w:hAnsi="Times New Roman"/>
          <w:b/>
          <w:i/>
          <w:sz w:val="22"/>
          <w:szCs w:val="22"/>
        </w:rPr>
        <w:t>STATUS: this meeting will be a conference call only.</w:t>
      </w:r>
    </w:p>
    <w:p w:rsidR="0073358B" w:rsidRPr="00D17C2A" w:rsidRDefault="0073358B" w:rsidP="0047782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NWW Updates. </w:t>
      </w:r>
    </w:p>
    <w:p w:rsidR="00046D09" w:rsidRPr="00D17C2A" w:rsidRDefault="0073358B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  <w:bookmarkEnd w:id="3"/>
      <w:bookmarkEnd w:id="4"/>
      <w:r w:rsidRPr="00D17C2A">
        <w:rPr>
          <w:rFonts w:ascii="Times New Roman" w:hAnsi="Times New Roman"/>
          <w:sz w:val="22"/>
          <w:szCs w:val="22"/>
        </w:rPr>
        <w:t xml:space="preserve">FPOM OUTAGES schedule available on the web site. </w:t>
      </w:r>
    </w:p>
    <w:p w:rsidR="00046D09" w:rsidRPr="00D17C2A" w:rsidRDefault="00046D09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MCN FOGS</w:t>
      </w:r>
      <w:r w:rsidR="00DD24E6" w:rsidRPr="00D17C2A">
        <w:rPr>
          <w:rFonts w:ascii="Times New Roman" w:hAnsi="Times New Roman"/>
          <w:sz w:val="22"/>
          <w:szCs w:val="22"/>
        </w:rPr>
        <w:t>(Johnson, Griffith)</w:t>
      </w:r>
    </w:p>
    <w:p w:rsidR="00046D09" w:rsidRPr="00D17C2A" w:rsidRDefault="00046D09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LGS </w:t>
      </w:r>
      <w:r w:rsidR="00265059" w:rsidRPr="00D17C2A">
        <w:rPr>
          <w:rFonts w:ascii="Times New Roman" w:hAnsi="Times New Roman"/>
          <w:sz w:val="22"/>
          <w:szCs w:val="22"/>
        </w:rPr>
        <w:t xml:space="preserve">ladder </w:t>
      </w:r>
      <w:r w:rsidRPr="00D17C2A">
        <w:rPr>
          <w:rFonts w:ascii="Times New Roman" w:hAnsi="Times New Roman"/>
          <w:sz w:val="22"/>
          <w:szCs w:val="22"/>
        </w:rPr>
        <w:t xml:space="preserve">Temperature </w:t>
      </w:r>
      <w:r w:rsidR="00265059" w:rsidRPr="00D17C2A">
        <w:rPr>
          <w:rFonts w:ascii="Times New Roman" w:hAnsi="Times New Roman"/>
          <w:sz w:val="22"/>
          <w:szCs w:val="22"/>
        </w:rPr>
        <w:t>emergency cooling (Ivy)</w:t>
      </w:r>
      <w:r w:rsidRPr="00D17C2A">
        <w:rPr>
          <w:rFonts w:ascii="Times New Roman" w:hAnsi="Times New Roman"/>
          <w:sz w:val="22"/>
          <w:szCs w:val="22"/>
        </w:rPr>
        <w:t>.</w:t>
      </w:r>
    </w:p>
    <w:p w:rsidR="00A4310F" w:rsidRPr="007203E3" w:rsidRDefault="00A4310F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L</w:t>
      </w:r>
      <w:r w:rsidR="00AE740B" w:rsidRPr="00D17C2A">
        <w:rPr>
          <w:rFonts w:ascii="Times New Roman" w:hAnsi="Times New Roman"/>
          <w:sz w:val="22"/>
          <w:szCs w:val="22"/>
        </w:rPr>
        <w:t>WG</w:t>
      </w:r>
      <w:r w:rsidRPr="00D17C2A">
        <w:rPr>
          <w:rFonts w:ascii="Times New Roman" w:hAnsi="Times New Roman"/>
          <w:sz w:val="22"/>
          <w:szCs w:val="22"/>
        </w:rPr>
        <w:t xml:space="preserve"> diversion gate update.  </w:t>
      </w:r>
      <w:r w:rsidR="000709F2" w:rsidRPr="00D17C2A">
        <w:rPr>
          <w:rFonts w:ascii="Times New Roman" w:hAnsi="Times New Roman"/>
          <w:sz w:val="22"/>
          <w:szCs w:val="22"/>
        </w:rPr>
        <w:t>(Holdren)</w:t>
      </w:r>
    </w:p>
    <w:p w:rsidR="007203E3" w:rsidRPr="00D17C2A" w:rsidRDefault="007203E3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DWR de-gassers. (</w:t>
      </w:r>
      <w:proofErr w:type="spellStart"/>
      <w:r>
        <w:rPr>
          <w:rFonts w:ascii="Times New Roman" w:hAnsi="Times New Roman"/>
          <w:sz w:val="22"/>
          <w:szCs w:val="22"/>
        </w:rPr>
        <w:t>Izbicki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Updates</w:t>
      </w:r>
    </w:p>
    <w:p w:rsidR="0073358B" w:rsidRDefault="0073358B" w:rsidP="00477828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353026" w:rsidRPr="00D17C2A" w:rsidRDefault="00353026" w:rsidP="00353026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15BON87 PH1 main unit breaker replacement.</w:t>
      </w:r>
    </w:p>
    <w:p w:rsidR="0073358B" w:rsidRPr="00D17C2A" w:rsidRDefault="00046D09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lastRenderedPageBreak/>
        <w:t xml:space="preserve">BON </w:t>
      </w:r>
      <w:r w:rsidR="0073358B" w:rsidRPr="00D17C2A">
        <w:rPr>
          <w:rFonts w:ascii="Times New Roman" w:hAnsi="Times New Roman"/>
          <w:sz w:val="22"/>
          <w:szCs w:val="22"/>
        </w:rPr>
        <w:t xml:space="preserve">CI subsidence. </w:t>
      </w:r>
    </w:p>
    <w:p w:rsidR="00046D09" w:rsidRPr="00D17C2A" w:rsidRDefault="00046D09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BON Weir 38 Bleed-off</w:t>
      </w:r>
    </w:p>
    <w:p w:rsidR="0073358B" w:rsidRPr="00D17C2A" w:rsidRDefault="0073358B" w:rsidP="00477828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Research/FFDRWG updates. </w:t>
      </w:r>
      <w:hyperlink r:id="rId6" w:history="1">
        <w:r w:rsidRPr="00D17C2A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73358B" w:rsidRPr="00D17C2A" w:rsidRDefault="0073358B" w:rsidP="00477828">
      <w:pPr>
        <w:pStyle w:val="ListParagraph"/>
        <w:keepNext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RCC update.  </w:t>
      </w:r>
    </w:p>
    <w:p w:rsidR="006648AE" w:rsidRPr="00D17C2A" w:rsidRDefault="00046D09" w:rsidP="00046D09">
      <w:pPr>
        <w:pStyle w:val="ListParagraph"/>
        <w:keepNext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Website update.</w:t>
      </w:r>
    </w:p>
    <w:p w:rsidR="0073358B" w:rsidRPr="00D17C2A" w:rsidRDefault="0073358B" w:rsidP="0047782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ab/>
      </w:r>
      <w:proofErr w:type="gramStart"/>
      <w:r w:rsidRPr="00D17C2A">
        <w:rPr>
          <w:rFonts w:ascii="Times New Roman" w:hAnsi="Times New Roman"/>
          <w:b/>
          <w:sz w:val="22"/>
          <w:szCs w:val="22"/>
        </w:rPr>
        <w:t>Table 1.</w:t>
      </w:r>
      <w:proofErr w:type="gramEnd"/>
      <w:r w:rsidRPr="00D17C2A">
        <w:rPr>
          <w:rFonts w:ascii="Times New Roman" w:hAnsi="Times New Roman"/>
          <w:b/>
          <w:sz w:val="22"/>
          <w:szCs w:val="22"/>
        </w:rPr>
        <w:t xml:space="preserve"> RCC flow forecast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shd w:val="clear" w:color="auto" w:fill="FFFFFF"/>
        <w:tblLook w:val="04A0"/>
      </w:tblPr>
      <w:tblGrid>
        <w:gridCol w:w="863"/>
        <w:gridCol w:w="1565"/>
        <w:gridCol w:w="1802"/>
        <w:gridCol w:w="1711"/>
        <w:gridCol w:w="1709"/>
      </w:tblGrid>
      <w:tr w:rsidR="0073358B" w:rsidRPr="00D17C2A" w:rsidTr="0073358B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jc w:val="both"/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73358B" w:rsidRPr="00D17C2A" w:rsidTr="0073358B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Pinniped Update.  </w:t>
      </w:r>
    </w:p>
    <w:p w:rsidR="00AB195D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Lamprey updates. 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Avian.</w:t>
      </w:r>
      <w:r w:rsidR="001468D0" w:rsidRPr="00D17C2A">
        <w:rPr>
          <w:rFonts w:ascii="Times New Roman" w:hAnsi="Times New Roman"/>
          <w:sz w:val="22"/>
          <w:szCs w:val="22"/>
        </w:rPr>
        <w:t xml:space="preserve">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BPA updates.  </w:t>
      </w:r>
      <w:r w:rsidR="00CA3306" w:rsidRPr="00D17C2A">
        <w:rPr>
          <w:rFonts w:ascii="Times New Roman" w:hAnsi="Times New Roman"/>
          <w:i/>
          <w:sz w:val="22"/>
          <w:szCs w:val="22"/>
        </w:rPr>
        <w:t xml:space="preserve"> </w:t>
      </w:r>
    </w:p>
    <w:p w:rsidR="0073358B" w:rsidRPr="00D17C2A" w:rsidRDefault="0073358B" w:rsidP="00477828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F43AD" w:rsidRPr="00D17C2A" w:rsidRDefault="002F43AD" w:rsidP="00046D09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16BON01 </w:t>
      </w:r>
      <w:r w:rsidRPr="00D17C2A">
        <w:rPr>
          <w:rFonts w:ascii="Times New Roman" w:hAnsi="Times New Roman"/>
          <w:sz w:val="22"/>
          <w:szCs w:val="22"/>
        </w:rPr>
        <w:t xml:space="preserve">BI exit larval lamprey survey.  </w:t>
      </w:r>
      <w:r w:rsidR="00CD41D0" w:rsidRPr="00D17C2A">
        <w:rPr>
          <w:rFonts w:ascii="Times New Roman" w:hAnsi="Times New Roman"/>
          <w:b/>
          <w:sz w:val="22"/>
          <w:szCs w:val="22"/>
        </w:rPr>
        <w:t xml:space="preserve"> </w:t>
      </w:r>
    </w:p>
    <w:p w:rsidR="00046D09" w:rsidRPr="00D17C2A" w:rsidRDefault="000709F2" w:rsidP="00046D09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16 LWG 001</w:t>
      </w:r>
      <w:r w:rsidRPr="00D17C2A">
        <w:rPr>
          <w:rFonts w:ascii="Times New Roman" w:hAnsi="Times New Roman"/>
          <w:sz w:val="22"/>
          <w:szCs w:val="22"/>
        </w:rPr>
        <w:t xml:space="preserve">  Slot A gatewell testing of John Day Fish ESBSs at Lower Granite Project</w:t>
      </w:r>
    </w:p>
    <w:p w:rsidR="00CB21A6" w:rsidRPr="00D17C2A" w:rsidRDefault="00CB21A6" w:rsidP="0047782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D17C2A">
        <w:rPr>
          <w:rFonts w:ascii="Times New Roman" w:hAnsi="Times New Roman"/>
          <w:sz w:val="22"/>
          <w:szCs w:val="22"/>
        </w:rPr>
        <w:t xml:space="preserve">The Draft 2016 FPP and Change Forms are online at: </w:t>
      </w:r>
      <w:hyperlink r:id="rId7" w:history="1">
        <w:r w:rsidRPr="00D17C2A">
          <w:rPr>
            <w:rStyle w:val="Hyperlink"/>
            <w:sz w:val="22"/>
            <w:szCs w:val="22"/>
          </w:rPr>
          <w:t>http://www.nwd-wc.usace.army.mil/tmt/documents/fpp/</w:t>
        </w:r>
      </w:hyperlink>
      <w:r w:rsidRPr="00D17C2A">
        <w:rPr>
          <w:rFonts w:ascii="Times New Roman" w:hAnsi="Times New Roman"/>
          <w:sz w:val="22"/>
          <w:szCs w:val="22"/>
        </w:rPr>
        <w:t xml:space="preserve">. 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Pending FPP Change Forms.  </w:t>
      </w:r>
    </w:p>
    <w:p w:rsidR="00046D09" w:rsidRPr="00D17C2A" w:rsidRDefault="00046D09" w:rsidP="00046D09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16BON002 – PH2 Mid-Range Operation.  </w:t>
      </w:r>
      <w:r w:rsidRPr="00D17C2A">
        <w:rPr>
          <w:rFonts w:ascii="Times New Roman" w:hAnsi="Times New Roman"/>
          <w:b/>
          <w:sz w:val="22"/>
          <w:szCs w:val="22"/>
        </w:rPr>
        <w:t>Pending</w:t>
      </w:r>
      <w:r w:rsidR="00A03E07" w:rsidRPr="00D17C2A">
        <w:rPr>
          <w:rFonts w:ascii="Times New Roman" w:hAnsi="Times New Roman"/>
          <w:b/>
          <w:sz w:val="22"/>
          <w:szCs w:val="22"/>
        </w:rPr>
        <w:t xml:space="preserve"> further FPOM review</w:t>
      </w:r>
      <w:r w:rsidRPr="00D17C2A">
        <w:rPr>
          <w:rFonts w:ascii="Times New Roman" w:hAnsi="Times New Roman"/>
          <w:sz w:val="22"/>
          <w:szCs w:val="22"/>
        </w:rPr>
        <w:t xml:space="preserve">. </w:t>
      </w:r>
    </w:p>
    <w:p w:rsidR="002C61C1" w:rsidRPr="00D17C2A" w:rsidRDefault="002C61C1" w:rsidP="00046D09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16BON003 – PH2 Lower 1% Operations.  </w:t>
      </w:r>
      <w:r w:rsidRPr="00D17C2A">
        <w:rPr>
          <w:rFonts w:ascii="Times New Roman" w:hAnsi="Times New Roman"/>
          <w:b/>
          <w:sz w:val="22"/>
          <w:szCs w:val="22"/>
        </w:rPr>
        <w:t>Pending</w:t>
      </w:r>
      <w:r w:rsidR="00A03E07" w:rsidRPr="00D17C2A">
        <w:rPr>
          <w:rFonts w:ascii="Times New Roman" w:hAnsi="Times New Roman"/>
          <w:b/>
          <w:sz w:val="22"/>
          <w:szCs w:val="22"/>
        </w:rPr>
        <w:t xml:space="preserve"> further FPOM review</w:t>
      </w:r>
      <w:r w:rsidRPr="00D17C2A">
        <w:rPr>
          <w:rFonts w:ascii="Times New Roman" w:hAnsi="Times New Roman"/>
          <w:b/>
          <w:sz w:val="22"/>
          <w:szCs w:val="22"/>
        </w:rPr>
        <w:t>.</w:t>
      </w:r>
    </w:p>
    <w:p w:rsidR="0073358B" w:rsidRPr="00D17C2A" w:rsidRDefault="0073358B" w:rsidP="00477828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16TDA001 – Ladder Crowding.  </w:t>
      </w:r>
      <w:r w:rsidR="009B3E73" w:rsidRPr="00D17C2A">
        <w:rPr>
          <w:rFonts w:ascii="Times New Roman" w:hAnsi="Times New Roman"/>
          <w:b/>
          <w:sz w:val="22"/>
          <w:szCs w:val="22"/>
        </w:rPr>
        <w:t>Pending</w:t>
      </w:r>
      <w:r w:rsidR="006C10E5" w:rsidRPr="00D17C2A">
        <w:rPr>
          <w:rFonts w:ascii="Times New Roman" w:hAnsi="Times New Roman"/>
          <w:b/>
          <w:sz w:val="22"/>
          <w:szCs w:val="22"/>
        </w:rPr>
        <w:t xml:space="preserve"> </w:t>
      </w:r>
      <w:bookmarkStart w:id="5" w:name="_GoBack"/>
      <w:bookmarkEnd w:id="5"/>
      <w:r w:rsidR="006C10E5" w:rsidRPr="00D17C2A">
        <w:rPr>
          <w:rFonts w:ascii="Times New Roman" w:hAnsi="Times New Roman"/>
          <w:b/>
          <w:sz w:val="22"/>
          <w:szCs w:val="22"/>
        </w:rPr>
        <w:t>final draft preparation</w:t>
      </w:r>
      <w:r w:rsidR="009B3E73" w:rsidRPr="00D17C2A">
        <w:rPr>
          <w:rFonts w:ascii="Times New Roman" w:hAnsi="Times New Roman"/>
          <w:sz w:val="22"/>
          <w:szCs w:val="22"/>
        </w:rPr>
        <w:t xml:space="preserve">. </w:t>
      </w:r>
    </w:p>
    <w:p w:rsidR="002C61C1" w:rsidRPr="00D17C2A" w:rsidRDefault="00511E0B" w:rsidP="00477828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16TDA006 – PUD-</w:t>
      </w:r>
      <w:proofErr w:type="spellStart"/>
      <w:r w:rsidRPr="00D17C2A">
        <w:rPr>
          <w:rFonts w:ascii="Times New Roman" w:hAnsi="Times New Roman"/>
          <w:sz w:val="22"/>
          <w:szCs w:val="22"/>
        </w:rPr>
        <w:t>Trashraking</w:t>
      </w:r>
      <w:proofErr w:type="spellEnd"/>
      <w:r w:rsidRPr="00D17C2A">
        <w:rPr>
          <w:rFonts w:ascii="Times New Roman" w:hAnsi="Times New Roman"/>
          <w:sz w:val="22"/>
          <w:szCs w:val="22"/>
        </w:rPr>
        <w:t xml:space="preserve">. </w:t>
      </w:r>
      <w:r w:rsidR="00D17C2A">
        <w:rPr>
          <w:rFonts w:ascii="Times New Roman" w:hAnsi="Times New Roman"/>
          <w:b/>
          <w:sz w:val="22"/>
          <w:szCs w:val="22"/>
        </w:rPr>
        <w:t xml:space="preserve">Updated to </w:t>
      </w:r>
      <w:r w:rsidRPr="00D17C2A">
        <w:rPr>
          <w:rFonts w:ascii="Times New Roman" w:hAnsi="Times New Roman"/>
          <w:b/>
          <w:sz w:val="22"/>
          <w:szCs w:val="22"/>
        </w:rPr>
        <w:t>include the timing for raking</w:t>
      </w:r>
      <w:r w:rsidRPr="00D17C2A">
        <w:rPr>
          <w:rFonts w:ascii="Times New Roman" w:hAnsi="Times New Roman"/>
          <w:sz w:val="22"/>
          <w:szCs w:val="22"/>
        </w:rPr>
        <w:t>.</w:t>
      </w:r>
    </w:p>
    <w:p w:rsidR="00FE4893" w:rsidRPr="00D17C2A" w:rsidRDefault="000709F2" w:rsidP="00FE4893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16 Appendix B 01 Miscellaneous Changes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New FPP Change Forms. </w:t>
      </w:r>
      <w:r w:rsidR="002C61C1" w:rsidRPr="00D17C2A">
        <w:rPr>
          <w:rFonts w:ascii="Times New Roman" w:hAnsi="Times New Roman"/>
          <w:b/>
          <w:sz w:val="22"/>
          <w:szCs w:val="22"/>
        </w:rPr>
        <w:t xml:space="preserve">See the website for all New Change Forms to be reviewed at the FPP Meeting on January 28.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Potential FPP change forms.</w:t>
      </w:r>
    </w:p>
    <w:p w:rsidR="0073358B" w:rsidRPr="00D17C2A" w:rsidRDefault="0073358B" w:rsidP="00477828">
      <w:pPr>
        <w:numPr>
          <w:ilvl w:val="2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Digital governor testing. </w:t>
      </w:r>
    </w:p>
    <w:p w:rsidR="0073358B" w:rsidRPr="00D17C2A" w:rsidRDefault="0073358B" w:rsidP="00477828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Task Group Updates.</w:t>
      </w:r>
      <w:r w:rsidRPr="00D17C2A">
        <w:rPr>
          <w:rFonts w:ascii="Times New Roman" w:hAnsi="Times New Roman"/>
          <w:sz w:val="22"/>
          <w:szCs w:val="22"/>
        </w:rPr>
        <w:t xml:space="preserve"> 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6" w:name="OLE_LINK2"/>
      <w:bookmarkStart w:id="7" w:name="OLE_LINK1"/>
      <w:r w:rsidRPr="00D17C2A">
        <w:rPr>
          <w:rFonts w:ascii="Times New Roman" w:hAnsi="Times New Roman"/>
          <w:sz w:val="22"/>
          <w:szCs w:val="22"/>
        </w:rPr>
        <w:t>New Task Groups.</w:t>
      </w:r>
    </w:p>
    <w:p w:rsidR="0073358B" w:rsidRPr="00D17C2A" w:rsidRDefault="0073358B" w:rsidP="00477828">
      <w:pPr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BON minimum spill to maintain good B2CC egress.  (Fredricks and Lorz).  Team members include: Bettin, Ebner, Hausmann, Mackey, Rerecich, Wright.  </w:t>
      </w:r>
    </w:p>
    <w:bookmarkEnd w:id="6"/>
    <w:bookmarkEnd w:id="7"/>
    <w:p w:rsidR="0073358B" w:rsidRPr="00D17C2A" w:rsidRDefault="0073358B" w:rsidP="00477828">
      <w:pPr>
        <w:pStyle w:val="ListParagraph"/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Active Task Groups.</w:t>
      </w:r>
    </w:p>
    <w:p w:rsidR="0073358B" w:rsidRPr="00D17C2A" w:rsidRDefault="0073358B" w:rsidP="00477828">
      <w:pPr>
        <w:pStyle w:val="ListParagraph"/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Adult counting. (Wertheimer/Zorich and Moody)  </w:t>
      </w:r>
      <w:hyperlink r:id="rId8" w:history="1">
        <w:r w:rsidRPr="00D17C2A">
          <w:rPr>
            <w:rStyle w:val="Hyperlink"/>
            <w:sz w:val="22"/>
            <w:szCs w:val="22"/>
          </w:rPr>
          <w:t>http://www.nwd-wc.usace.army.mil/tmt/documents/FPOM/2010/Task%20Groups/Task%20Group%20Fish%20Counting/</w:t>
        </w:r>
      </w:hyperlink>
      <w:r w:rsidRPr="00D17C2A">
        <w:rPr>
          <w:rFonts w:ascii="Times New Roman" w:hAnsi="Times New Roman"/>
          <w:sz w:val="22"/>
          <w:szCs w:val="22"/>
        </w:rPr>
        <w:t xml:space="preserve">  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</w:p>
    <w:p w:rsidR="0073358B" w:rsidRDefault="0073358B" w:rsidP="00477828">
      <w:pPr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Condition monitoring.  (Lorz, Conder).  </w:t>
      </w:r>
      <w:r w:rsidR="00D17C2A" w:rsidRPr="00D17C2A">
        <w:rPr>
          <w:rFonts w:ascii="Times New Roman" w:hAnsi="Times New Roman"/>
          <w:sz w:val="22"/>
          <w:szCs w:val="22"/>
        </w:rPr>
        <w:t xml:space="preserve">Team members include: Benner, Bettin, Chockley, Fredricks, Mackey, Morrill, </w:t>
      </w:r>
      <w:proofErr w:type="gramStart"/>
      <w:r w:rsidR="00D17C2A" w:rsidRPr="00D17C2A">
        <w:rPr>
          <w:rFonts w:ascii="Times New Roman" w:hAnsi="Times New Roman"/>
          <w:sz w:val="22"/>
          <w:szCs w:val="22"/>
        </w:rPr>
        <w:t>Setter</w:t>
      </w:r>
      <w:proofErr w:type="gramEnd"/>
      <w:r w:rsidR="00D17C2A" w:rsidRPr="00D17C2A">
        <w:rPr>
          <w:rFonts w:ascii="Times New Roman" w:hAnsi="Times New Roman"/>
          <w:sz w:val="22"/>
          <w:szCs w:val="22"/>
        </w:rPr>
        <w:t xml:space="preserve">. </w:t>
      </w:r>
      <w:hyperlink r:id="rId9" w:history="1">
        <w:r w:rsidRPr="00D17C2A">
          <w:rPr>
            <w:rStyle w:val="Hyperlink"/>
            <w:sz w:val="22"/>
            <w:szCs w:val="22"/>
          </w:rPr>
          <w:t>http://www.nwd-wc.usace.army.mil/tmt/documents/FPOM/2010/Task%20Groups/Task%20Group%20Condition%20Monitoring/</w:t>
        </w:r>
      </w:hyperlink>
    </w:p>
    <w:p w:rsidR="00D17C2A" w:rsidRDefault="00D17C2A" w:rsidP="00D17C2A">
      <w:pPr>
        <w:numPr>
          <w:ilvl w:val="3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 after December FPOM meeting.  Minutes available on the website.</w:t>
      </w:r>
    </w:p>
    <w:p w:rsidR="0073358B" w:rsidRDefault="0073358B" w:rsidP="00477828">
      <w:pPr>
        <w:pStyle w:val="ListParagraph"/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TDA adult flows.  (Cordie)</w:t>
      </w:r>
      <w:r w:rsidR="00D17C2A">
        <w:rPr>
          <w:rFonts w:ascii="Times New Roman" w:hAnsi="Times New Roman"/>
          <w:sz w:val="22"/>
          <w:szCs w:val="22"/>
        </w:rPr>
        <w:t xml:space="preserve"> </w:t>
      </w:r>
      <w:r w:rsidR="00D17C2A" w:rsidRPr="00D17C2A">
        <w:rPr>
          <w:rFonts w:ascii="Times New Roman" w:hAnsi="Times New Roman"/>
          <w:sz w:val="22"/>
          <w:szCs w:val="22"/>
        </w:rPr>
        <w:t xml:space="preserve">Team members include: Bettin, Cordie, Fredricks, Lorz, Mackey, Rerecich, Skalicky, Wertheimer.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Pr="00D17C2A">
          <w:rPr>
            <w:rStyle w:val="Hyperlink"/>
            <w:sz w:val="22"/>
            <w:szCs w:val="22"/>
          </w:rPr>
          <w:t>http://www.nwd-</w:t>
        </w:r>
        <w:r w:rsidRPr="00D17C2A">
          <w:rPr>
            <w:rStyle w:val="Hyperlink"/>
            <w:sz w:val="22"/>
            <w:szCs w:val="22"/>
          </w:rPr>
          <w:lastRenderedPageBreak/>
          <w:t>wc.usace.army.mil/tmt/documents/FPOM/2010/Task%20Groups/Task%20Group%20TDA%20split%20flows/</w:t>
        </w:r>
      </w:hyperlink>
    </w:p>
    <w:p w:rsidR="00D17C2A" w:rsidRPr="00D17C2A" w:rsidRDefault="00D17C2A" w:rsidP="00D17C2A">
      <w:pPr>
        <w:pStyle w:val="ListParagraph"/>
        <w:numPr>
          <w:ilvl w:val="3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FPP change form submitted for FPOM concurrence.</w:t>
      </w:r>
    </w:p>
    <w:sectPr w:rsidR="00D17C2A" w:rsidRPr="00D17C2A" w:rsidSect="003E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196C"/>
    <w:multiLevelType w:val="multilevel"/>
    <w:tmpl w:val="32809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1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030D"/>
    <w:rsid w:val="00002017"/>
    <w:rsid w:val="000106BE"/>
    <w:rsid w:val="00021E5F"/>
    <w:rsid w:val="000228D7"/>
    <w:rsid w:val="00022DD2"/>
    <w:rsid w:val="00046D09"/>
    <w:rsid w:val="00064715"/>
    <w:rsid w:val="000709F2"/>
    <w:rsid w:val="00070AF5"/>
    <w:rsid w:val="000744E5"/>
    <w:rsid w:val="00074A26"/>
    <w:rsid w:val="00075F19"/>
    <w:rsid w:val="00077658"/>
    <w:rsid w:val="000865B9"/>
    <w:rsid w:val="0009303A"/>
    <w:rsid w:val="000942D6"/>
    <w:rsid w:val="000A7B45"/>
    <w:rsid w:val="000B0C63"/>
    <w:rsid w:val="000C13FA"/>
    <w:rsid w:val="000E2ABE"/>
    <w:rsid w:val="000E46AE"/>
    <w:rsid w:val="000E57BC"/>
    <w:rsid w:val="000E72A2"/>
    <w:rsid w:val="00121CE2"/>
    <w:rsid w:val="001269F6"/>
    <w:rsid w:val="00131DD8"/>
    <w:rsid w:val="001358D7"/>
    <w:rsid w:val="001468D0"/>
    <w:rsid w:val="001475B3"/>
    <w:rsid w:val="001552A5"/>
    <w:rsid w:val="00161CA2"/>
    <w:rsid w:val="0017119D"/>
    <w:rsid w:val="0018500B"/>
    <w:rsid w:val="001A4058"/>
    <w:rsid w:val="001C6D15"/>
    <w:rsid w:val="001E0A07"/>
    <w:rsid w:val="001E1411"/>
    <w:rsid w:val="001F71CE"/>
    <w:rsid w:val="0020306A"/>
    <w:rsid w:val="002149AF"/>
    <w:rsid w:val="00224D32"/>
    <w:rsid w:val="00225F8A"/>
    <w:rsid w:val="0022711D"/>
    <w:rsid w:val="002317E1"/>
    <w:rsid w:val="00237490"/>
    <w:rsid w:val="00246E45"/>
    <w:rsid w:val="00247B42"/>
    <w:rsid w:val="00262738"/>
    <w:rsid w:val="00265059"/>
    <w:rsid w:val="00274AEB"/>
    <w:rsid w:val="0028157B"/>
    <w:rsid w:val="0028725F"/>
    <w:rsid w:val="00292A91"/>
    <w:rsid w:val="002B71E1"/>
    <w:rsid w:val="002C61C1"/>
    <w:rsid w:val="002D3DB3"/>
    <w:rsid w:val="002F43AD"/>
    <w:rsid w:val="00304D7D"/>
    <w:rsid w:val="00307411"/>
    <w:rsid w:val="003116CB"/>
    <w:rsid w:val="0031284B"/>
    <w:rsid w:val="0034329C"/>
    <w:rsid w:val="003469B0"/>
    <w:rsid w:val="00351F7A"/>
    <w:rsid w:val="00353026"/>
    <w:rsid w:val="00354E89"/>
    <w:rsid w:val="00372BFC"/>
    <w:rsid w:val="003828D4"/>
    <w:rsid w:val="00391ED4"/>
    <w:rsid w:val="003921F9"/>
    <w:rsid w:val="003C72EE"/>
    <w:rsid w:val="003D664D"/>
    <w:rsid w:val="003E2DDC"/>
    <w:rsid w:val="003F4DE5"/>
    <w:rsid w:val="00402F84"/>
    <w:rsid w:val="0040549B"/>
    <w:rsid w:val="00406DE6"/>
    <w:rsid w:val="004137F8"/>
    <w:rsid w:val="00414CE9"/>
    <w:rsid w:val="004202DF"/>
    <w:rsid w:val="004279F8"/>
    <w:rsid w:val="00431CD8"/>
    <w:rsid w:val="00440AC1"/>
    <w:rsid w:val="00442A51"/>
    <w:rsid w:val="00454AE8"/>
    <w:rsid w:val="00455268"/>
    <w:rsid w:val="00455788"/>
    <w:rsid w:val="004560AF"/>
    <w:rsid w:val="004611CE"/>
    <w:rsid w:val="00467A4A"/>
    <w:rsid w:val="00477828"/>
    <w:rsid w:val="00481C67"/>
    <w:rsid w:val="004B542D"/>
    <w:rsid w:val="004C0679"/>
    <w:rsid w:val="004C3726"/>
    <w:rsid w:val="004C6DEA"/>
    <w:rsid w:val="004D1407"/>
    <w:rsid w:val="004D6A9D"/>
    <w:rsid w:val="004E08FB"/>
    <w:rsid w:val="004F0C25"/>
    <w:rsid w:val="00511E0B"/>
    <w:rsid w:val="0052001E"/>
    <w:rsid w:val="00543EAB"/>
    <w:rsid w:val="00545429"/>
    <w:rsid w:val="005546B0"/>
    <w:rsid w:val="00563084"/>
    <w:rsid w:val="00573516"/>
    <w:rsid w:val="005C6F03"/>
    <w:rsid w:val="005C7538"/>
    <w:rsid w:val="005C7959"/>
    <w:rsid w:val="005D5C7A"/>
    <w:rsid w:val="005E25BA"/>
    <w:rsid w:val="005E6472"/>
    <w:rsid w:val="005F2A69"/>
    <w:rsid w:val="00601BFE"/>
    <w:rsid w:val="00607999"/>
    <w:rsid w:val="0062060D"/>
    <w:rsid w:val="00624050"/>
    <w:rsid w:val="006515B0"/>
    <w:rsid w:val="006648AE"/>
    <w:rsid w:val="006A7E0B"/>
    <w:rsid w:val="006C10E5"/>
    <w:rsid w:val="006C6497"/>
    <w:rsid w:val="006D3666"/>
    <w:rsid w:val="006E02BA"/>
    <w:rsid w:val="006E4E04"/>
    <w:rsid w:val="00711820"/>
    <w:rsid w:val="00714B74"/>
    <w:rsid w:val="00714F4D"/>
    <w:rsid w:val="007203E3"/>
    <w:rsid w:val="00721D9B"/>
    <w:rsid w:val="0073358B"/>
    <w:rsid w:val="00737EC5"/>
    <w:rsid w:val="0074682C"/>
    <w:rsid w:val="00747C24"/>
    <w:rsid w:val="00752B8B"/>
    <w:rsid w:val="0077620A"/>
    <w:rsid w:val="00783368"/>
    <w:rsid w:val="00792F1E"/>
    <w:rsid w:val="0079659F"/>
    <w:rsid w:val="007B1600"/>
    <w:rsid w:val="007C2E68"/>
    <w:rsid w:val="007C5AAE"/>
    <w:rsid w:val="007D2C05"/>
    <w:rsid w:val="007F35D1"/>
    <w:rsid w:val="007F3F2E"/>
    <w:rsid w:val="008041AB"/>
    <w:rsid w:val="0080453F"/>
    <w:rsid w:val="0080528F"/>
    <w:rsid w:val="00815D66"/>
    <w:rsid w:val="00820F80"/>
    <w:rsid w:val="00821273"/>
    <w:rsid w:val="008312A9"/>
    <w:rsid w:val="00851176"/>
    <w:rsid w:val="008558F2"/>
    <w:rsid w:val="0086073F"/>
    <w:rsid w:val="008A5287"/>
    <w:rsid w:val="008C165E"/>
    <w:rsid w:val="008C6061"/>
    <w:rsid w:val="008E633F"/>
    <w:rsid w:val="0093285D"/>
    <w:rsid w:val="0093419A"/>
    <w:rsid w:val="00937D5E"/>
    <w:rsid w:val="009420A2"/>
    <w:rsid w:val="0094461E"/>
    <w:rsid w:val="00947D4D"/>
    <w:rsid w:val="00954287"/>
    <w:rsid w:val="00955431"/>
    <w:rsid w:val="0097356D"/>
    <w:rsid w:val="00974766"/>
    <w:rsid w:val="00982FD4"/>
    <w:rsid w:val="00984230"/>
    <w:rsid w:val="00986932"/>
    <w:rsid w:val="0099308F"/>
    <w:rsid w:val="0099599E"/>
    <w:rsid w:val="009A3667"/>
    <w:rsid w:val="009A5DCB"/>
    <w:rsid w:val="009B3E73"/>
    <w:rsid w:val="009B5B4D"/>
    <w:rsid w:val="009B6DF4"/>
    <w:rsid w:val="009F69FB"/>
    <w:rsid w:val="00A03E07"/>
    <w:rsid w:val="00A07200"/>
    <w:rsid w:val="00A240A3"/>
    <w:rsid w:val="00A262F6"/>
    <w:rsid w:val="00A3614D"/>
    <w:rsid w:val="00A401B4"/>
    <w:rsid w:val="00A4288B"/>
    <w:rsid w:val="00A42B63"/>
    <w:rsid w:val="00A4310F"/>
    <w:rsid w:val="00A52FA7"/>
    <w:rsid w:val="00A53ECE"/>
    <w:rsid w:val="00A62DAF"/>
    <w:rsid w:val="00A71CA4"/>
    <w:rsid w:val="00A734BC"/>
    <w:rsid w:val="00A86338"/>
    <w:rsid w:val="00AA504A"/>
    <w:rsid w:val="00AA759F"/>
    <w:rsid w:val="00AB0193"/>
    <w:rsid w:val="00AB195D"/>
    <w:rsid w:val="00AC2FBE"/>
    <w:rsid w:val="00AD5E06"/>
    <w:rsid w:val="00AD6BEA"/>
    <w:rsid w:val="00AE125B"/>
    <w:rsid w:val="00AE740B"/>
    <w:rsid w:val="00B00B4A"/>
    <w:rsid w:val="00B016ED"/>
    <w:rsid w:val="00B030FE"/>
    <w:rsid w:val="00B16F42"/>
    <w:rsid w:val="00B4686C"/>
    <w:rsid w:val="00B60DC4"/>
    <w:rsid w:val="00B66D21"/>
    <w:rsid w:val="00B744BC"/>
    <w:rsid w:val="00B82FCA"/>
    <w:rsid w:val="00BC5969"/>
    <w:rsid w:val="00BE56D3"/>
    <w:rsid w:val="00BF4227"/>
    <w:rsid w:val="00C0011C"/>
    <w:rsid w:val="00C012AC"/>
    <w:rsid w:val="00C13951"/>
    <w:rsid w:val="00C153D4"/>
    <w:rsid w:val="00C2141B"/>
    <w:rsid w:val="00C34626"/>
    <w:rsid w:val="00C34CA1"/>
    <w:rsid w:val="00C36A22"/>
    <w:rsid w:val="00C4502C"/>
    <w:rsid w:val="00C75AD9"/>
    <w:rsid w:val="00C767AD"/>
    <w:rsid w:val="00C77DC8"/>
    <w:rsid w:val="00C80645"/>
    <w:rsid w:val="00CA3306"/>
    <w:rsid w:val="00CB16E6"/>
    <w:rsid w:val="00CB1B04"/>
    <w:rsid w:val="00CB21A6"/>
    <w:rsid w:val="00CB59B7"/>
    <w:rsid w:val="00CC5F97"/>
    <w:rsid w:val="00CD2687"/>
    <w:rsid w:val="00CD41D0"/>
    <w:rsid w:val="00CD7C12"/>
    <w:rsid w:val="00CE448C"/>
    <w:rsid w:val="00CE6534"/>
    <w:rsid w:val="00CF03A9"/>
    <w:rsid w:val="00D06239"/>
    <w:rsid w:val="00D17C2A"/>
    <w:rsid w:val="00D24B36"/>
    <w:rsid w:val="00D52A05"/>
    <w:rsid w:val="00D64A8A"/>
    <w:rsid w:val="00D75DED"/>
    <w:rsid w:val="00D83771"/>
    <w:rsid w:val="00D90337"/>
    <w:rsid w:val="00D91D35"/>
    <w:rsid w:val="00DA073D"/>
    <w:rsid w:val="00DA2A34"/>
    <w:rsid w:val="00DB4357"/>
    <w:rsid w:val="00DC1E35"/>
    <w:rsid w:val="00DC259C"/>
    <w:rsid w:val="00DD24E6"/>
    <w:rsid w:val="00DF165E"/>
    <w:rsid w:val="00DF769A"/>
    <w:rsid w:val="00E01312"/>
    <w:rsid w:val="00E21FE1"/>
    <w:rsid w:val="00E3118B"/>
    <w:rsid w:val="00E3474B"/>
    <w:rsid w:val="00E37BBF"/>
    <w:rsid w:val="00E46D83"/>
    <w:rsid w:val="00E4779C"/>
    <w:rsid w:val="00E678C6"/>
    <w:rsid w:val="00E741F2"/>
    <w:rsid w:val="00E81F1F"/>
    <w:rsid w:val="00E820AC"/>
    <w:rsid w:val="00E82532"/>
    <w:rsid w:val="00E85904"/>
    <w:rsid w:val="00E94464"/>
    <w:rsid w:val="00EC33C2"/>
    <w:rsid w:val="00ED0300"/>
    <w:rsid w:val="00ED030D"/>
    <w:rsid w:val="00EE5AD4"/>
    <w:rsid w:val="00F64BEF"/>
    <w:rsid w:val="00F70F44"/>
    <w:rsid w:val="00F8334F"/>
    <w:rsid w:val="00F87E61"/>
    <w:rsid w:val="00FA0ADF"/>
    <w:rsid w:val="00FA22E5"/>
    <w:rsid w:val="00FA37F4"/>
    <w:rsid w:val="00FD0710"/>
    <w:rsid w:val="00FE2277"/>
    <w:rsid w:val="00FE4893"/>
    <w:rsid w:val="00FE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0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D030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AEB"/>
    <w:pPr>
      <w:ind w:left="720"/>
      <w:contextualSpacing/>
    </w:pPr>
  </w:style>
  <w:style w:type="paragraph" w:customStyle="1" w:styleId="Default">
    <w:name w:val="Default"/>
    <w:rsid w:val="0086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7">
    <w:name w:val="style17"/>
    <w:basedOn w:val="DefaultParagraphFont"/>
    <w:rsid w:val="00543EAB"/>
  </w:style>
  <w:style w:type="character" w:styleId="CommentReference">
    <w:name w:val="annotation reference"/>
    <w:basedOn w:val="DefaultParagraphFont"/>
    <w:uiPriority w:val="99"/>
    <w:semiHidden/>
    <w:unhideWhenUsed/>
    <w:rsid w:val="00C1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5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5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5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Task%20Groups/Task%20Group%20Fish%20Counting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4/change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wd-wc.usace.army.mil/tmt/documents/FPOM/2010/" TargetMode="External"/><Relationship Id="rId10" Type="http://schemas.openxmlformats.org/officeDocument/2006/relationships/hyperlink" Target="http://www.nwd-wc.usace.army.mil/tmt/documents/FPOM/2010/Task%20Groups/Task%20Group%20TDA%20split%20flo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d-wc.usace.army.mil/tmt/documents/FPOM/2010/Task%20Groups/Task%20Group%20Condition%20Moni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g2odBTMM</cp:lastModifiedBy>
  <cp:revision>4</cp:revision>
  <dcterms:created xsi:type="dcterms:W3CDTF">2016-01-08T18:20:00Z</dcterms:created>
  <dcterms:modified xsi:type="dcterms:W3CDTF">2016-01-12T19:49:00Z</dcterms:modified>
</cp:coreProperties>
</file>